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 w:after="469" w:afterLines="150" w:line="6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企业法定代表人承诺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本人（法定代表人）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公司法定代表人，具备完全民事行为能力及本企业代表资格，明确知晓企业资质证书办理相关标准和法律法规，现对我公司申请资质证书办理相关业务行为承诺如下：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1.本人及</w:t>
      </w:r>
      <w:r>
        <w:rPr>
          <w:rFonts w:hint="eastAsia" w:ascii="仿宋_GB2312" w:hAnsi="仿宋_GB2312" w:eastAsia="仿宋_GB2312" w:cs="仿宋_GB2312"/>
          <w:sz w:val="32"/>
          <w:szCs w:val="32"/>
        </w:rPr>
        <w:t>本企业此次申请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企业资质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延续业务，已明确知晓现行资质标准、资质管理规定等相关法律法规内容及有关要求，并已达到相关标准和要求。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2.本人及</w:t>
      </w:r>
      <w:r>
        <w:rPr>
          <w:rFonts w:hint="eastAsia" w:ascii="仿宋_GB2312" w:hAnsi="仿宋_GB2312" w:eastAsia="仿宋_GB2312" w:cs="仿宋_GB2312"/>
          <w:sz w:val="32"/>
          <w:szCs w:val="32"/>
        </w:rPr>
        <w:t>本企业填报的申请表及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提交资质证书业务办理的相关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申请材料全部真实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无提供虚假材料行为，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无任何隐瞒和欺骗行为。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人及本企业自愿接受资质核发机关和相关主管部门实地核查，并积极配合相关检查。申报材料中涉及企业资产、主要人员、主要技术装备的有关材料等内容，自愿接受实地检查考核，所属人员就业、职业资格证书、社保信息等信息同意授权资质核发机关和相关主管部门予以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4.本人及本企业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如有隐瞒情况和提供虚假材料以及其他违法行为，本企业和本人愿意接受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各级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主管部门及其他相关部门依据有关法律法规给予的处罚。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5.本人及本企业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存在以欺骗、贿赂等不正当手段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取得企业资质行为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或申报业绩项目不符合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现行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，或符合依法撤销企业资质情形，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导致被撤销资质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，造成建设单位或其他相关单位及个人损失的，本企业承担一切包括民事、行政、刑事责任在内的法律后果。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2720" w:firstLineChars="8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企业名称（全称）：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hanging="4160" w:hangingChars="1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hanging="4160" w:hangingChars="13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55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hanging="3640" w:hangingChars="13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注：有企业名称的地方全部盖单位公章，个人签名的地方全部加盖手印。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NDU5YjMxY2M4YjdmYzhhNjZkYjdjMzFiN2ZmMTgifQ=="/>
  </w:docVars>
  <w:rsids>
    <w:rsidRoot w:val="7BB5731F"/>
    <w:rsid w:val="7BB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2023-12-13T03:26:00Z</dcterms:created>
  <dc:creator>Administrator</dc:creator>
  <cp:lastModifiedBy>Administrator</cp:lastModifiedBy>
  <dcterms:modified xsi:type="dcterms:W3CDTF">2023-12-13T03:26:59Z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EA6D0AC995C94DF0ADA7EAF243D5B340_11</vt:lpwstr>
  </property>
</Properties>
</file>